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 xml:space="preserve">Listening Comprehension Test                                               </w:t>
      </w:r>
      <w:r w:rsidRPr="00B35D3C">
        <w:rPr>
          <w:rFonts w:ascii="Times New Roman" w:hAnsi="Times New Roman" w:cs="Times New Roman"/>
          <w:b/>
          <w:sz w:val="28"/>
          <w:szCs w:val="28"/>
          <w:lang w:val="en-US"/>
        </w:rPr>
        <w:t>Answers</w:t>
      </w:r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 w:rsidRPr="00B35D3C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B35D3C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gramStart"/>
      <w:r w:rsidRPr="00B35D3C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gramStart"/>
      <w:r w:rsidRPr="00B35D3C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gramStart"/>
      <w:r w:rsidRPr="00B35D3C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proofErr w:type="gramStart"/>
      <w:r w:rsidRPr="00B35D3C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Pr="00B35D3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>Max 12 points</w:t>
      </w:r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>1. True</w:t>
      </w:r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>2. False</w:t>
      </w:r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>3. True</w:t>
      </w:r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>4. False</w:t>
      </w:r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>5. True</w:t>
      </w:r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>6. False</w:t>
      </w:r>
    </w:p>
    <w:p w:rsid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>Max 12 points</w:t>
      </w:r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 w:rsidRPr="00B35D3C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B35D3C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gramStart"/>
      <w:r w:rsidRPr="00B35D3C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gramStart"/>
      <w:r w:rsidRPr="00B35D3C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gramStart"/>
      <w:r w:rsidRPr="00B35D3C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gramEnd"/>
    </w:p>
    <w:p w:rsidR="002D5103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proofErr w:type="gramStart"/>
      <w:r w:rsidRPr="00B35D3C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</w:p>
    <w:p w:rsid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>Max 12 points</w:t>
      </w:r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B35D3C" w:rsidRPr="00B35D3C" w:rsidRDefault="00B35D3C" w:rsidP="00B35D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35D3C">
        <w:rPr>
          <w:rFonts w:ascii="Times New Roman" w:hAnsi="Times New Roman" w:cs="Times New Roman"/>
          <w:sz w:val="28"/>
          <w:szCs w:val="28"/>
          <w:lang w:val="en-US"/>
        </w:rPr>
        <w:t>Task 4 –max 4 points</w:t>
      </w:r>
    </w:p>
    <w:sectPr w:rsidR="00B35D3C" w:rsidRPr="00B35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D3C"/>
    <w:rsid w:val="002D5103"/>
    <w:rsid w:val="00B3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DEDE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NovogradSoft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pk</cp:lastModifiedBy>
  <cp:revision>1</cp:revision>
  <dcterms:created xsi:type="dcterms:W3CDTF">2020-10-08T16:44:00Z</dcterms:created>
  <dcterms:modified xsi:type="dcterms:W3CDTF">2020-10-08T16:46:00Z</dcterms:modified>
</cp:coreProperties>
</file>